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A" w:rsidRDefault="0061525F">
      <w:pPr>
        <w:jc w:val="center"/>
      </w:pPr>
      <w:r>
        <w:t>ИНФОРМАЦИОННЫЙ БЮЛЛЕТЕНЬ №</w:t>
      </w:r>
      <w:r w:rsidR="000A40C1">
        <w:t>3</w:t>
      </w:r>
    </w:p>
    <w:p w:rsidR="00856249" w:rsidRDefault="00856249">
      <w:pPr>
        <w:jc w:val="center"/>
      </w:pPr>
    </w:p>
    <w:p w:rsidR="00C451CA" w:rsidRPr="00925350" w:rsidRDefault="00C451CA">
      <w:pPr>
        <w:rPr>
          <w:sz w:val="16"/>
          <w:szCs w:val="16"/>
        </w:rPr>
      </w:pPr>
    </w:p>
    <w:p w:rsidR="0000140D" w:rsidRDefault="0061525F" w:rsidP="00E95637">
      <w:pPr>
        <w:jc w:val="center"/>
        <w:rPr>
          <w:b/>
        </w:rPr>
      </w:pPr>
      <w:r>
        <w:rPr>
          <w:b/>
        </w:rPr>
        <w:t>О</w:t>
      </w:r>
      <w:r w:rsidR="0000140D">
        <w:rPr>
          <w:b/>
        </w:rPr>
        <w:t xml:space="preserve">ткрытые областные соревнования по </w:t>
      </w:r>
      <w:r w:rsidR="00854488">
        <w:rPr>
          <w:b/>
        </w:rPr>
        <w:t xml:space="preserve">спортивному ориентированию </w:t>
      </w:r>
      <w:r w:rsidR="0000140D">
        <w:rPr>
          <w:b/>
        </w:rPr>
        <w:t xml:space="preserve"> </w:t>
      </w:r>
    </w:p>
    <w:p w:rsidR="0061525F" w:rsidRPr="00372EF8" w:rsidRDefault="00032947" w:rsidP="00E95637">
      <w:pPr>
        <w:jc w:val="center"/>
        <w:rPr>
          <w:b/>
        </w:rPr>
      </w:pPr>
      <w:r>
        <w:rPr>
          <w:b/>
        </w:rPr>
        <w:t>«В гостях у Тамбовского волка</w:t>
      </w:r>
      <w:r w:rsidR="0000140D">
        <w:rPr>
          <w:b/>
        </w:rPr>
        <w:t>»</w:t>
      </w:r>
    </w:p>
    <w:p w:rsidR="00C451CA" w:rsidRPr="00372EF8" w:rsidRDefault="00AD0909">
      <w:pPr>
        <w:jc w:val="center"/>
        <w:rPr>
          <w:b/>
        </w:rPr>
      </w:pPr>
      <w:r w:rsidRPr="00372EF8">
        <w:rPr>
          <w:b/>
        </w:rPr>
        <w:t>Та</w:t>
      </w:r>
      <w:r w:rsidR="00E95637">
        <w:rPr>
          <w:b/>
        </w:rPr>
        <w:t xml:space="preserve">мбовская область, Тамбовский район, Сосновый угол,  </w:t>
      </w:r>
      <w:r w:rsidR="00032947">
        <w:rPr>
          <w:b/>
        </w:rPr>
        <w:t>15-17 августа</w:t>
      </w:r>
      <w:r w:rsidR="00E95637">
        <w:rPr>
          <w:b/>
        </w:rPr>
        <w:t xml:space="preserve"> 2014</w:t>
      </w:r>
      <w:r w:rsidR="006C1BCA" w:rsidRPr="00372EF8">
        <w:rPr>
          <w:b/>
        </w:rPr>
        <w:t xml:space="preserve"> </w:t>
      </w:r>
      <w:r w:rsidR="00C451CA" w:rsidRPr="00372EF8">
        <w:rPr>
          <w:b/>
        </w:rPr>
        <w:t>г.</w:t>
      </w:r>
    </w:p>
    <w:p w:rsidR="00C451CA" w:rsidRPr="00925350" w:rsidRDefault="00C451CA">
      <w:pPr>
        <w:rPr>
          <w:sz w:val="16"/>
          <w:szCs w:val="16"/>
        </w:rPr>
      </w:pPr>
      <w:r>
        <w:t xml:space="preserve"> </w:t>
      </w:r>
    </w:p>
    <w:p w:rsidR="00C451CA" w:rsidRPr="00B534BB" w:rsidRDefault="00C451CA" w:rsidP="000A40C1">
      <w:pPr>
        <w:pStyle w:val="a5"/>
        <w:ind w:left="1068"/>
        <w:rPr>
          <w:b/>
        </w:rPr>
      </w:pPr>
    </w:p>
    <w:p w:rsidR="00925350" w:rsidRPr="00023633" w:rsidRDefault="00023633" w:rsidP="00023633">
      <w:pPr>
        <w:rPr>
          <w:b/>
        </w:rPr>
      </w:pPr>
      <w:r>
        <w:rPr>
          <w:b/>
        </w:rPr>
        <w:t xml:space="preserve">          </w:t>
      </w:r>
      <w:r w:rsidR="00856249">
        <w:rPr>
          <w:b/>
        </w:rPr>
        <w:t xml:space="preserve">1. </w:t>
      </w:r>
      <w:r w:rsidRPr="00023633">
        <w:rPr>
          <w:b/>
        </w:rPr>
        <w:t>Варианты размещения во время соревнований</w:t>
      </w:r>
      <w:r>
        <w:rPr>
          <w:b/>
        </w:rPr>
        <w:t>:</w:t>
      </w:r>
    </w:p>
    <w:p w:rsidR="000A40C1" w:rsidRPr="007A663D" w:rsidRDefault="000A40C1" w:rsidP="008253A6">
      <w:pPr>
        <w:rPr>
          <w:b/>
        </w:rPr>
      </w:pPr>
    </w:p>
    <w:p w:rsidR="008253A6" w:rsidRDefault="00032947">
      <w:r>
        <w:t xml:space="preserve">          </w:t>
      </w:r>
      <w:r w:rsidR="00FE5E9E" w:rsidRPr="00FE5E9E">
        <w:rPr>
          <w:b/>
        </w:rPr>
        <w:t>Вариант 1.</w:t>
      </w:r>
      <w:r w:rsidR="00CD121F">
        <w:t xml:space="preserve"> С</w:t>
      </w:r>
      <w:r w:rsidR="006B3F4B">
        <w:t>анаторий</w:t>
      </w:r>
      <w:r w:rsidR="000B5E53">
        <w:t xml:space="preserve"> «Сосны</w:t>
      </w:r>
      <w:r w:rsidR="00C451CA">
        <w:t>»</w:t>
      </w:r>
      <w:r w:rsidR="0005602F">
        <w:t xml:space="preserve"> </w:t>
      </w:r>
    </w:p>
    <w:p w:rsidR="000B5E53" w:rsidRPr="00032947" w:rsidRDefault="00215380">
      <w:r>
        <w:rPr>
          <w:vertAlign w:val="superscript"/>
        </w:rPr>
        <w:t xml:space="preserve"> </w:t>
      </w:r>
      <w:r w:rsidR="000B5E53">
        <w:t>За</w:t>
      </w:r>
      <w:r w:rsidR="00032947">
        <w:t xml:space="preserve">явки на проживание  принимаются: </w:t>
      </w:r>
      <w:r w:rsidR="00AF708F">
        <w:t>8 (4752) 56-72-13, 56-71-73</w:t>
      </w:r>
    </w:p>
    <w:p w:rsidR="00227A3D" w:rsidRPr="00925350" w:rsidRDefault="00227A3D" w:rsidP="0005602F">
      <w:pPr>
        <w:rPr>
          <w:sz w:val="16"/>
          <w:szCs w:val="16"/>
        </w:rPr>
      </w:pPr>
    </w:p>
    <w:p w:rsidR="00227A3D" w:rsidRDefault="00227A3D" w:rsidP="0005602F">
      <w:r>
        <w:t xml:space="preserve">          </w:t>
      </w:r>
      <w:r w:rsidRPr="00227A3D">
        <w:rPr>
          <w:b/>
        </w:rPr>
        <w:t>Вариан</w:t>
      </w:r>
      <w:r w:rsidR="000A40C1">
        <w:rPr>
          <w:b/>
        </w:rPr>
        <w:t xml:space="preserve">т </w:t>
      </w:r>
      <w:r w:rsidR="000A40C1" w:rsidRPr="00FE0A4A">
        <w:rPr>
          <w:b/>
        </w:rPr>
        <w:t>2</w:t>
      </w:r>
      <w:r w:rsidRPr="00227A3D">
        <w:rPr>
          <w:b/>
        </w:rPr>
        <w:t xml:space="preserve">. </w:t>
      </w:r>
      <w:r w:rsidR="000B5E53" w:rsidRPr="000B5E53">
        <w:t>б/о «ТГТУ»</w:t>
      </w:r>
      <w:r w:rsidRPr="00227A3D">
        <w:t xml:space="preserve"> </w:t>
      </w:r>
    </w:p>
    <w:p w:rsidR="00B6767C" w:rsidRDefault="009A318C" w:rsidP="0005602F">
      <w:r>
        <w:t>Цен</w:t>
      </w:r>
      <w:r w:rsidR="000B5E53">
        <w:t>тр соревнований</w:t>
      </w:r>
      <w:r>
        <w:t>. Размещен</w:t>
      </w:r>
      <w:r w:rsidR="000B5E53">
        <w:t>ие в летних домиках по 2 человека</w:t>
      </w:r>
      <w:r w:rsidR="00002D9F">
        <w:t xml:space="preserve"> в комнате</w:t>
      </w:r>
      <w:r w:rsidR="000B5E53">
        <w:t>, удобства (туалет, вода, душ) общие на территории базы отдыха.</w:t>
      </w:r>
      <w:r>
        <w:t xml:space="preserve"> Стоимость прожив</w:t>
      </w:r>
      <w:r w:rsidR="00E67A9F">
        <w:t>ани</w:t>
      </w:r>
      <w:r w:rsidR="000B5E53">
        <w:t>я – 350</w:t>
      </w:r>
      <w:r>
        <w:t xml:space="preserve"> </w:t>
      </w:r>
      <w:r w:rsidR="000B5E53">
        <w:t>руб./</w:t>
      </w:r>
      <w:proofErr w:type="spellStart"/>
      <w:r w:rsidR="000B5E53">
        <w:t>сут</w:t>
      </w:r>
      <w:proofErr w:type="spellEnd"/>
      <w:r w:rsidR="000B5E53">
        <w:t>. с человека.</w:t>
      </w:r>
      <w:r w:rsidR="00A528A9">
        <w:t xml:space="preserve"> </w:t>
      </w:r>
      <w:r w:rsidR="000472EE">
        <w:t>Кол</w:t>
      </w:r>
      <w:r w:rsidR="00032947">
        <w:t>ичество мест – 15</w:t>
      </w:r>
      <w:r w:rsidR="000B5E53">
        <w:t>0. Возможна организация централизованного питания в столовой б/о ТГТУ. Стоимость питания 450 руб./чел./день.</w:t>
      </w:r>
    </w:p>
    <w:p w:rsidR="00D52BE3" w:rsidRDefault="00D52BE3" w:rsidP="00D52BE3">
      <w:pPr>
        <w:rPr>
          <w:b/>
        </w:rPr>
      </w:pPr>
      <w:r>
        <w:t xml:space="preserve">Заявки </w:t>
      </w:r>
      <w:r w:rsidR="00032947">
        <w:t>на проживание  принимаются до 14 августа</w:t>
      </w:r>
      <w:r>
        <w:t xml:space="preserve"> 2014</w:t>
      </w:r>
      <w:r w:rsidRPr="00154DEC">
        <w:t xml:space="preserve"> г</w:t>
      </w:r>
      <w:r>
        <w:t>.:</w:t>
      </w:r>
    </w:p>
    <w:p w:rsidR="000A40C1" w:rsidRPr="00856249" w:rsidRDefault="00D52BE3" w:rsidP="0005602F">
      <w:r>
        <w:t xml:space="preserve">Панков Юрий Николаевич 8-920-230-12-32, в эл. виде на адрес - </w:t>
      </w:r>
      <w:hyperlink r:id="rId7" w:history="1">
        <w:r w:rsidRPr="00D440E4">
          <w:rPr>
            <w:rStyle w:val="a4"/>
            <w:lang w:val="en-US"/>
          </w:rPr>
          <w:t>info</w:t>
        </w:r>
        <w:r w:rsidRPr="00D440E4">
          <w:rPr>
            <w:rStyle w:val="a4"/>
          </w:rPr>
          <w:t>@</w:t>
        </w:r>
        <w:proofErr w:type="spellStart"/>
        <w:r w:rsidRPr="00D440E4">
          <w:rPr>
            <w:rStyle w:val="a4"/>
            <w:lang w:val="en-US"/>
          </w:rPr>
          <w:t>fso</w:t>
        </w:r>
        <w:proofErr w:type="spellEnd"/>
        <w:r w:rsidRPr="00D440E4">
          <w:rPr>
            <w:rStyle w:val="a4"/>
          </w:rPr>
          <w:t>-</w:t>
        </w:r>
        <w:proofErr w:type="spellStart"/>
        <w:r w:rsidRPr="00D440E4">
          <w:rPr>
            <w:rStyle w:val="a4"/>
            <w:lang w:val="en-US"/>
          </w:rPr>
          <w:t>tambov</w:t>
        </w:r>
        <w:proofErr w:type="spellEnd"/>
        <w:r w:rsidRPr="00D440E4">
          <w:rPr>
            <w:rStyle w:val="a4"/>
          </w:rPr>
          <w:t>.</w:t>
        </w:r>
        <w:proofErr w:type="spellStart"/>
        <w:r w:rsidRPr="00D440E4">
          <w:rPr>
            <w:rStyle w:val="a4"/>
            <w:lang w:val="en-US"/>
          </w:rPr>
          <w:t>ru</w:t>
        </w:r>
        <w:proofErr w:type="spellEnd"/>
      </w:hyperlink>
    </w:p>
    <w:p w:rsidR="00EA0CFC" w:rsidRDefault="00EA0CFC" w:rsidP="00EA0CFC">
      <w:r>
        <w:t xml:space="preserve">Бланк заявки на страничке соревнований: </w:t>
      </w:r>
    </w:p>
    <w:p w:rsidR="00EA0CFC" w:rsidRPr="00EA0CFC" w:rsidRDefault="00EA0CFC" w:rsidP="00EA0CFC">
      <w:pPr>
        <w:rPr>
          <w:color w:val="0070C0"/>
          <w:u w:val="single"/>
        </w:rPr>
      </w:pPr>
      <w:r w:rsidRPr="00EA0CFC">
        <w:rPr>
          <w:color w:val="0070C0"/>
          <w:u w:val="single"/>
        </w:rPr>
        <w:t>http://www.fso-tambov.ru/dokumenty-federatsii/item/100-v-gostyakh-u-tambovskogo-volka-2014.html</w:t>
      </w:r>
    </w:p>
    <w:p w:rsidR="00EA0CFC" w:rsidRDefault="00EA0CFC" w:rsidP="00EA0CFC"/>
    <w:p w:rsidR="00D52BE3" w:rsidRPr="00925350" w:rsidRDefault="00D52BE3" w:rsidP="0005602F">
      <w:pPr>
        <w:rPr>
          <w:sz w:val="16"/>
          <w:szCs w:val="16"/>
        </w:rPr>
      </w:pPr>
    </w:p>
    <w:p w:rsidR="00B653E5" w:rsidRDefault="00295EB4" w:rsidP="00D52BE3">
      <w:pPr>
        <w:rPr>
          <w:b/>
          <w:color w:val="FF0000"/>
        </w:rPr>
      </w:pPr>
      <w:r>
        <w:rPr>
          <w:b/>
        </w:rPr>
        <w:t xml:space="preserve">      </w:t>
      </w:r>
      <w:r w:rsidR="00EB3947">
        <w:rPr>
          <w:b/>
        </w:rPr>
        <w:t xml:space="preserve"> </w:t>
      </w:r>
      <w:r w:rsidR="00C41D17">
        <w:rPr>
          <w:b/>
        </w:rPr>
        <w:t xml:space="preserve">  </w:t>
      </w:r>
      <w:r w:rsidRPr="006C1BCA">
        <w:rPr>
          <w:b/>
        </w:rPr>
        <w:t xml:space="preserve">Вариант </w:t>
      </w:r>
      <w:r w:rsidR="00023633">
        <w:rPr>
          <w:b/>
        </w:rPr>
        <w:t>3</w:t>
      </w:r>
      <w:r w:rsidRPr="006C1BCA">
        <w:rPr>
          <w:b/>
        </w:rPr>
        <w:t>.</w:t>
      </w:r>
      <w:r w:rsidR="00B653E5" w:rsidRPr="00B653E5">
        <w:t xml:space="preserve"> </w:t>
      </w:r>
      <w:r w:rsidR="00D52BE3">
        <w:t>Палаточный лагерь на территории б/о ТГТУ.</w:t>
      </w:r>
    </w:p>
    <w:p w:rsidR="00D52BE3" w:rsidRDefault="00D52BE3" w:rsidP="00D52BE3">
      <w:r>
        <w:t>Центр соревнований. Размещение в собственных палатках на территории базы. Удобства (туалет, вода, душ) общие на территории базы отдыха. Стоимость проживания – 100 руб./</w:t>
      </w:r>
      <w:proofErr w:type="spellStart"/>
      <w:r>
        <w:t>сут</w:t>
      </w:r>
      <w:proofErr w:type="spellEnd"/>
      <w:r>
        <w:t>. с человека. Возможна организация централизованного питания в столовой б/о ТГТУ. Стоимость питания 450 руб./чел./день.</w:t>
      </w:r>
    </w:p>
    <w:p w:rsidR="00D52BE3" w:rsidRDefault="00D52BE3" w:rsidP="00D52BE3">
      <w:pPr>
        <w:rPr>
          <w:b/>
        </w:rPr>
      </w:pPr>
      <w:r>
        <w:t xml:space="preserve">Заявки </w:t>
      </w:r>
      <w:r w:rsidR="00023633">
        <w:t>на проживание  принимаются до 14 августа</w:t>
      </w:r>
      <w:r>
        <w:t xml:space="preserve"> 2014</w:t>
      </w:r>
      <w:r w:rsidRPr="00154DEC">
        <w:t xml:space="preserve"> г</w:t>
      </w:r>
      <w:r>
        <w:t>.:</w:t>
      </w:r>
    </w:p>
    <w:p w:rsidR="004B5352" w:rsidRPr="005822EE" w:rsidRDefault="00D52BE3" w:rsidP="0005602F">
      <w:pPr>
        <w:rPr>
          <w:rStyle w:val="a4"/>
        </w:rPr>
      </w:pPr>
      <w:r>
        <w:t xml:space="preserve">Панков Юрий Николаевич 8-920-230-12-32, в эл. виде на адрес - </w:t>
      </w:r>
      <w:hyperlink r:id="rId8" w:history="1">
        <w:r w:rsidRPr="00D440E4">
          <w:rPr>
            <w:rStyle w:val="a4"/>
            <w:lang w:val="en-US"/>
          </w:rPr>
          <w:t>info</w:t>
        </w:r>
        <w:r w:rsidRPr="00D440E4">
          <w:rPr>
            <w:rStyle w:val="a4"/>
          </w:rPr>
          <w:t>@</w:t>
        </w:r>
        <w:proofErr w:type="spellStart"/>
        <w:r w:rsidRPr="00D440E4">
          <w:rPr>
            <w:rStyle w:val="a4"/>
            <w:lang w:val="en-US"/>
          </w:rPr>
          <w:t>fso</w:t>
        </w:r>
        <w:proofErr w:type="spellEnd"/>
        <w:r w:rsidRPr="00D440E4">
          <w:rPr>
            <w:rStyle w:val="a4"/>
          </w:rPr>
          <w:t>-</w:t>
        </w:r>
        <w:proofErr w:type="spellStart"/>
        <w:r w:rsidRPr="00D440E4">
          <w:rPr>
            <w:rStyle w:val="a4"/>
            <w:lang w:val="en-US"/>
          </w:rPr>
          <w:t>tambov</w:t>
        </w:r>
        <w:proofErr w:type="spellEnd"/>
        <w:r w:rsidRPr="00D440E4">
          <w:rPr>
            <w:rStyle w:val="a4"/>
          </w:rPr>
          <w:t>.</w:t>
        </w:r>
        <w:proofErr w:type="spellStart"/>
        <w:r w:rsidRPr="00D440E4">
          <w:rPr>
            <w:rStyle w:val="a4"/>
            <w:lang w:val="en-US"/>
          </w:rPr>
          <w:t>ru</w:t>
        </w:r>
        <w:proofErr w:type="spellEnd"/>
      </w:hyperlink>
    </w:p>
    <w:p w:rsidR="00EA0CFC" w:rsidRDefault="00EA0CFC" w:rsidP="00EA0CFC">
      <w:r>
        <w:t xml:space="preserve">Бланк заявки на страничке соревнований: </w:t>
      </w:r>
    </w:p>
    <w:p w:rsidR="00EA0CFC" w:rsidRPr="00EA0CFC" w:rsidRDefault="00EA0CFC" w:rsidP="00EA0CFC">
      <w:pPr>
        <w:rPr>
          <w:color w:val="0070C0"/>
          <w:u w:val="single"/>
        </w:rPr>
      </w:pPr>
      <w:r w:rsidRPr="00EA0CFC">
        <w:rPr>
          <w:color w:val="0070C0"/>
          <w:u w:val="single"/>
        </w:rPr>
        <w:t>http://www.fso-tambov.ru/dokumenty-federatsii/item/100-v-gostyakh-u-tambovskogo-volka-2014.html</w:t>
      </w:r>
    </w:p>
    <w:p w:rsidR="00854488" w:rsidRDefault="00854488" w:rsidP="0005602F">
      <w:pPr>
        <w:rPr>
          <w:rStyle w:val="a4"/>
        </w:rPr>
      </w:pPr>
    </w:p>
    <w:p w:rsidR="00854488" w:rsidRDefault="00854488" w:rsidP="0005602F">
      <w:pPr>
        <w:rPr>
          <w:rStyle w:val="a4"/>
        </w:rPr>
      </w:pPr>
    </w:p>
    <w:p w:rsidR="00854488" w:rsidRPr="00854488" w:rsidRDefault="00854488" w:rsidP="0005602F">
      <w:pPr>
        <w:rPr>
          <w:rStyle w:val="a4"/>
        </w:rPr>
      </w:pPr>
      <w:r>
        <w:rPr>
          <w:rStyle w:val="a4"/>
        </w:rPr>
        <w:t>Во время соревнований, на территории базы отдыха ТГТУ (центр соревнований) будет работать буфет-магазин с кулинарией, свежей выпечкой, свежими фруктами и овощами.</w:t>
      </w:r>
    </w:p>
    <w:p w:rsidR="00854488" w:rsidRDefault="00854488" w:rsidP="0005602F"/>
    <w:p w:rsidR="008A268A" w:rsidRDefault="008A268A" w:rsidP="008A268A">
      <w:pPr>
        <w:rPr>
          <w:b/>
        </w:rPr>
      </w:pPr>
      <w:r>
        <w:t xml:space="preserve">           </w:t>
      </w:r>
      <w:r>
        <w:rPr>
          <w:b/>
        </w:rPr>
        <w:t>2. Транспорт</w:t>
      </w:r>
    </w:p>
    <w:p w:rsidR="008A268A" w:rsidRPr="008A268A" w:rsidRDefault="008A268A" w:rsidP="008A268A"/>
    <w:p w:rsidR="008A268A" w:rsidRPr="00C046C7" w:rsidRDefault="008A268A" w:rsidP="008A268A">
      <w:pPr>
        <w:ind w:firstLine="708"/>
      </w:pPr>
      <w:r w:rsidRPr="00C046C7">
        <w:t>Спортсмены и тренеры самостоятельно добираются до центра соревнований.</w:t>
      </w:r>
    </w:p>
    <w:p w:rsidR="008A268A" w:rsidRDefault="008A268A" w:rsidP="008A268A">
      <w:r>
        <w:tab/>
        <w:t xml:space="preserve">Время проезда </w:t>
      </w:r>
      <w:proofErr w:type="gramStart"/>
      <w:r>
        <w:t>от ж</w:t>
      </w:r>
      <w:proofErr w:type="gramEnd"/>
      <w:r>
        <w:t>/д вокзала г. Тамбова до центра соревнований  составляет 40-50 минут.</w:t>
      </w:r>
    </w:p>
    <w:p w:rsidR="008A268A" w:rsidRDefault="008A268A" w:rsidP="008A268A">
      <w:r>
        <w:tab/>
        <w:t xml:space="preserve">Стоимость аренды транспорта от организаторов соревнований для доставки участников к центру соревнований Сосновый </w:t>
      </w:r>
      <w:proofErr w:type="gramStart"/>
      <w:r>
        <w:t>Угол б</w:t>
      </w:r>
      <w:proofErr w:type="gramEnd"/>
      <w:r>
        <w:t xml:space="preserve">/о «ТГТУ» из г. Тамбова составляет – 150 рублей за человека,  Сосновый Угол -  г. Тамбов – 150 рублей за человека. Стоимость доставки участников к старту второго и третьего дней  соревнований и обратно  к центру соревнований – 100 рублей с человека в день, т.е. 200 руб./чел. за два дня. </w:t>
      </w:r>
    </w:p>
    <w:p w:rsidR="00EA0CFC" w:rsidRDefault="00C41D17" w:rsidP="00EA0CFC">
      <w:pPr>
        <w:rPr>
          <w:b/>
        </w:rPr>
      </w:pPr>
      <w:r>
        <w:t>Заявки на транспорт</w:t>
      </w:r>
      <w:r w:rsidR="00EA0CFC">
        <w:t xml:space="preserve">  принимаются до 13 августа 2014</w:t>
      </w:r>
      <w:r w:rsidR="00EA0CFC" w:rsidRPr="00154DEC">
        <w:t xml:space="preserve"> г</w:t>
      </w:r>
      <w:r w:rsidR="00EA0CFC">
        <w:t>.:</w:t>
      </w:r>
    </w:p>
    <w:p w:rsidR="00EA0CFC" w:rsidRPr="00EA0CFC" w:rsidRDefault="00EA0CFC" w:rsidP="00EA0CFC">
      <w:pPr>
        <w:rPr>
          <w:rStyle w:val="a4"/>
        </w:rPr>
      </w:pPr>
      <w:r>
        <w:t xml:space="preserve">Панков Юрий Николаевич 8-920-230-12-32, в эл. виде на адрес - </w:t>
      </w:r>
      <w:hyperlink r:id="rId9" w:history="1">
        <w:r w:rsidRPr="00D440E4">
          <w:rPr>
            <w:rStyle w:val="a4"/>
            <w:lang w:val="en-US"/>
          </w:rPr>
          <w:t>info</w:t>
        </w:r>
        <w:r w:rsidRPr="00D440E4">
          <w:rPr>
            <w:rStyle w:val="a4"/>
          </w:rPr>
          <w:t>@</w:t>
        </w:r>
        <w:proofErr w:type="spellStart"/>
        <w:r w:rsidRPr="00D440E4">
          <w:rPr>
            <w:rStyle w:val="a4"/>
            <w:lang w:val="en-US"/>
          </w:rPr>
          <w:t>fso</w:t>
        </w:r>
        <w:proofErr w:type="spellEnd"/>
        <w:r w:rsidRPr="00D440E4">
          <w:rPr>
            <w:rStyle w:val="a4"/>
          </w:rPr>
          <w:t>-</w:t>
        </w:r>
        <w:proofErr w:type="spellStart"/>
        <w:r w:rsidRPr="00D440E4">
          <w:rPr>
            <w:rStyle w:val="a4"/>
            <w:lang w:val="en-US"/>
          </w:rPr>
          <w:t>tambov</w:t>
        </w:r>
        <w:proofErr w:type="spellEnd"/>
        <w:r w:rsidRPr="00D440E4">
          <w:rPr>
            <w:rStyle w:val="a4"/>
          </w:rPr>
          <w:t>.</w:t>
        </w:r>
        <w:proofErr w:type="spellStart"/>
        <w:r w:rsidRPr="00D440E4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 xml:space="preserve"> </w:t>
      </w:r>
    </w:p>
    <w:p w:rsidR="00EA0CFC" w:rsidRDefault="00EA0CFC" w:rsidP="00925350">
      <w:r>
        <w:t xml:space="preserve">по установленной форме.  Бланк заявки на страничке соревнований: </w:t>
      </w:r>
    </w:p>
    <w:p w:rsidR="00854488" w:rsidRPr="00EA0CFC" w:rsidRDefault="00EA0CFC" w:rsidP="00925350">
      <w:pPr>
        <w:rPr>
          <w:color w:val="0070C0"/>
          <w:u w:val="single"/>
        </w:rPr>
      </w:pPr>
      <w:r w:rsidRPr="00EA0CFC">
        <w:rPr>
          <w:color w:val="0070C0"/>
          <w:u w:val="single"/>
        </w:rPr>
        <w:t>http://www.fso-tambov.ru/dokumenty-federatsii/item/100-v-gostyakh-u-tambovskogo-volka-2014.html</w:t>
      </w:r>
    </w:p>
    <w:p w:rsidR="00854488" w:rsidRDefault="00854488" w:rsidP="00925350"/>
    <w:p w:rsidR="00854488" w:rsidRPr="00C41D17" w:rsidRDefault="00C41D17" w:rsidP="00925350">
      <w:pPr>
        <w:rPr>
          <w:b/>
        </w:rPr>
      </w:pPr>
      <w:r w:rsidRPr="00C41D17">
        <w:t xml:space="preserve">        </w:t>
      </w:r>
      <w:r>
        <w:t xml:space="preserve"> </w:t>
      </w:r>
      <w:r w:rsidRPr="00C41D17">
        <w:t xml:space="preserve">  </w:t>
      </w:r>
      <w:r w:rsidRPr="00C41D17">
        <w:rPr>
          <w:b/>
        </w:rPr>
        <w:t>3. Предварительные параметры дистанций</w:t>
      </w:r>
    </w:p>
    <w:p w:rsidR="00854488" w:rsidRDefault="00854488" w:rsidP="00925350"/>
    <w:p w:rsidR="00543CF6" w:rsidRPr="00543CF6" w:rsidRDefault="00543CF6" w:rsidP="00543CF6">
      <w:pPr>
        <w:pBdr>
          <w:between w:val="single" w:sz="4" w:space="1" w:color="auto"/>
        </w:pBdr>
      </w:pPr>
    </w:p>
    <w:p w:rsidR="00543CF6" w:rsidRPr="00543CF6" w:rsidRDefault="00543CF6" w:rsidP="00543CF6">
      <w:pPr>
        <w:rPr>
          <w:b/>
        </w:rPr>
      </w:pPr>
      <w:r w:rsidRPr="00543CF6">
        <w:t xml:space="preserve">                                        </w:t>
      </w:r>
      <w:r w:rsidRPr="00543CF6">
        <w:rPr>
          <w:b/>
        </w:rPr>
        <w:t xml:space="preserve">15. 08                      16.08 - 17.08                      </w:t>
      </w:r>
    </w:p>
    <w:p w:rsidR="00543CF6" w:rsidRPr="00543CF6" w:rsidRDefault="00543CF6" w:rsidP="00543CF6">
      <w:pPr>
        <w:rPr>
          <w:b/>
        </w:rPr>
      </w:pPr>
      <w:r w:rsidRPr="00543CF6">
        <w:rPr>
          <w:b/>
        </w:rPr>
        <w:t xml:space="preserve">                                   Спринт 25.                Классика 45.</w:t>
      </w:r>
    </w:p>
    <w:p w:rsidR="00543CF6" w:rsidRPr="00543CF6" w:rsidRDefault="00543CF6" w:rsidP="00543CF6">
      <w:r w:rsidRPr="00543CF6">
        <w:t xml:space="preserve">Ж12                       20мин    2.0км                25мин   2.5км       </w:t>
      </w:r>
    </w:p>
    <w:p w:rsidR="00543CF6" w:rsidRPr="00543CF6" w:rsidRDefault="00543CF6" w:rsidP="00543CF6">
      <w:r w:rsidRPr="00543CF6">
        <w:t xml:space="preserve">М12                       20мин    2.1км                25мин   3.0км       </w:t>
      </w:r>
    </w:p>
    <w:p w:rsidR="00543CF6" w:rsidRPr="00543CF6" w:rsidRDefault="00543CF6" w:rsidP="00543CF6">
      <w:r w:rsidRPr="00543CF6">
        <w:t xml:space="preserve">Ж14                       20мин    2.3км                30мин   3.2км       </w:t>
      </w:r>
    </w:p>
    <w:p w:rsidR="00543CF6" w:rsidRPr="00543CF6" w:rsidRDefault="00543CF6" w:rsidP="00543CF6">
      <w:r w:rsidRPr="00543CF6">
        <w:lastRenderedPageBreak/>
        <w:t xml:space="preserve">М14                       20мин    2.6км                30мин   3.6км       </w:t>
      </w:r>
    </w:p>
    <w:p w:rsidR="00543CF6" w:rsidRPr="00543CF6" w:rsidRDefault="00543CF6" w:rsidP="00543CF6">
      <w:r w:rsidRPr="00543CF6">
        <w:t xml:space="preserve">Ж16.Ж45              25мин     3.1км               35мин   4.1км       </w:t>
      </w:r>
    </w:p>
    <w:p w:rsidR="00543CF6" w:rsidRPr="00543CF6" w:rsidRDefault="00543CF6" w:rsidP="00543CF6">
      <w:r w:rsidRPr="00543CF6">
        <w:t xml:space="preserve">М16.М45              25мин     3.6км               40мин   5.9км       </w:t>
      </w:r>
    </w:p>
    <w:p w:rsidR="00543CF6" w:rsidRPr="00543CF6" w:rsidRDefault="00543CF6" w:rsidP="00543CF6">
      <w:r w:rsidRPr="00543CF6">
        <w:t xml:space="preserve">Ж18.Ж35.М55     25мин     3.2км               40мин   4.9км       </w:t>
      </w:r>
    </w:p>
    <w:p w:rsidR="00543CF6" w:rsidRPr="00543CF6" w:rsidRDefault="00543CF6" w:rsidP="00543CF6">
      <w:r w:rsidRPr="00543CF6">
        <w:t xml:space="preserve">М18.М35              25мин    4.0км                45мин   7.1км       </w:t>
      </w:r>
    </w:p>
    <w:p w:rsidR="00543CF6" w:rsidRPr="00543CF6" w:rsidRDefault="00543CF6" w:rsidP="00543CF6">
      <w:r w:rsidRPr="00543CF6">
        <w:t>ЖЭ</w:t>
      </w:r>
      <w:proofErr w:type="gramStart"/>
      <w:r w:rsidRPr="00543CF6">
        <w:t>.Ж</w:t>
      </w:r>
      <w:proofErr w:type="gramEnd"/>
      <w:r w:rsidRPr="00543CF6">
        <w:t>20               25мин    3.7км                45мин   6.7км</w:t>
      </w:r>
    </w:p>
    <w:p w:rsidR="00543CF6" w:rsidRPr="00543CF6" w:rsidRDefault="00543CF6" w:rsidP="00543CF6">
      <w:r w:rsidRPr="00543CF6">
        <w:t>МЭ</w:t>
      </w:r>
      <w:proofErr w:type="gramStart"/>
      <w:r w:rsidRPr="00543CF6">
        <w:t>.М</w:t>
      </w:r>
      <w:proofErr w:type="gramEnd"/>
      <w:r w:rsidRPr="00543CF6">
        <w:t>20               25мин    4.5км                45мин   8.5км</w:t>
      </w:r>
    </w:p>
    <w:p w:rsidR="00543CF6" w:rsidRPr="00543CF6" w:rsidRDefault="00543CF6" w:rsidP="00543CF6">
      <w:r w:rsidRPr="00543CF6">
        <w:t>Ж65                      20мин    2.1км                30мин   3.1км</w:t>
      </w:r>
    </w:p>
    <w:p w:rsidR="00543CF6" w:rsidRPr="00543CF6" w:rsidRDefault="00543CF6" w:rsidP="00543CF6">
      <w:r w:rsidRPr="00543CF6">
        <w:t>М65                      20мин    3.0км                35мин   4.3км</w:t>
      </w:r>
    </w:p>
    <w:p w:rsidR="00543CF6" w:rsidRPr="00543CF6" w:rsidRDefault="00543CF6" w:rsidP="00543CF6">
      <w:r w:rsidRPr="00543CF6">
        <w:t>М21                      25мин    3.5км                40мин   6.1км</w:t>
      </w:r>
    </w:p>
    <w:p w:rsidR="00543CF6" w:rsidRPr="00543CF6" w:rsidRDefault="00543CF6" w:rsidP="00543CF6">
      <w:r w:rsidRPr="00543CF6">
        <w:t>Ж55.Ж21              25мин   2.9км                35мин   3.5км</w:t>
      </w:r>
    </w:p>
    <w:p w:rsidR="00023633" w:rsidRDefault="00023633" w:rsidP="00925350"/>
    <w:p w:rsidR="00854488" w:rsidRPr="000A40C1" w:rsidRDefault="00854488" w:rsidP="00925350"/>
    <w:p w:rsidR="005869D9" w:rsidRPr="00856249" w:rsidRDefault="00543CF6" w:rsidP="00543CF6">
      <w:pPr>
        <w:rPr>
          <w:b/>
        </w:rPr>
      </w:pPr>
      <w:r>
        <w:rPr>
          <w:b/>
        </w:rPr>
        <w:t xml:space="preserve">        4</w:t>
      </w:r>
      <w:r w:rsidR="00856249">
        <w:rPr>
          <w:b/>
        </w:rPr>
        <w:t xml:space="preserve">. </w:t>
      </w:r>
      <w:r w:rsidR="00480D49" w:rsidRPr="00856249">
        <w:rPr>
          <w:b/>
        </w:rPr>
        <w:t>Схема  центра</w:t>
      </w:r>
      <w:r w:rsidR="00D65A71" w:rsidRPr="00856249">
        <w:rPr>
          <w:b/>
        </w:rPr>
        <w:t xml:space="preserve"> соревнований</w:t>
      </w:r>
      <w:r w:rsidR="00480D49" w:rsidRPr="00856249">
        <w:rPr>
          <w:b/>
        </w:rPr>
        <w:t xml:space="preserve"> и мест старта</w:t>
      </w:r>
      <w:r w:rsidR="00D65A71" w:rsidRPr="00856249">
        <w:rPr>
          <w:b/>
        </w:rPr>
        <w:t>.</w:t>
      </w:r>
    </w:p>
    <w:p w:rsidR="000A40C1" w:rsidRPr="000A40C1" w:rsidRDefault="000A40C1" w:rsidP="000A40C1">
      <w:pPr>
        <w:pStyle w:val="a5"/>
        <w:ind w:left="1068"/>
        <w:rPr>
          <w:b/>
        </w:rPr>
      </w:pPr>
    </w:p>
    <w:p w:rsidR="00D65A71" w:rsidRDefault="00543CF6" w:rsidP="00B101E5">
      <w:pPr>
        <w:ind w:left="-142"/>
        <w:rPr>
          <w:b/>
        </w:rPr>
      </w:pPr>
      <w:r>
        <w:rPr>
          <w:b/>
          <w:noProof/>
        </w:rPr>
        <w:drawing>
          <wp:inline distT="0" distB="0" distL="0" distR="0">
            <wp:extent cx="3933825" cy="2790825"/>
            <wp:effectExtent l="0" t="0" r="9525" b="9525"/>
            <wp:docPr id="1" name="Рисунок 1" descr="C:\Documents and Settings\Admin\Мои документы\Downloads\Схема расположения стар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Схема расположения старт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77" cy="279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986" w:rsidRDefault="00972986" w:rsidP="00972986">
      <w:pPr>
        <w:rPr>
          <w:b/>
        </w:rPr>
      </w:pPr>
    </w:p>
    <w:p w:rsidR="00972986" w:rsidRDefault="00972986" w:rsidP="00B101E5">
      <w:pPr>
        <w:ind w:left="-142"/>
        <w:rPr>
          <w:b/>
        </w:rPr>
      </w:pPr>
      <w:r>
        <w:rPr>
          <w:b/>
        </w:rPr>
        <w:t xml:space="preserve">          </w:t>
      </w:r>
      <w:r w:rsidR="00253819">
        <w:rPr>
          <w:b/>
        </w:rPr>
        <w:t xml:space="preserve"> </w:t>
      </w:r>
      <w:r>
        <w:rPr>
          <w:b/>
        </w:rPr>
        <w:t>5. Схема подъезда к центру соревнований.</w:t>
      </w:r>
    </w:p>
    <w:p w:rsidR="00972986" w:rsidRDefault="00972986" w:rsidP="00B101E5">
      <w:pPr>
        <w:ind w:left="-142"/>
        <w:rPr>
          <w:b/>
        </w:rPr>
      </w:pPr>
    </w:p>
    <w:p w:rsidR="00972986" w:rsidRPr="00D65A71" w:rsidRDefault="00972986" w:rsidP="00B101E5">
      <w:pPr>
        <w:ind w:left="-142"/>
        <w:rPr>
          <w:b/>
        </w:rPr>
      </w:pPr>
      <w:r>
        <w:rPr>
          <w:noProof/>
        </w:rPr>
        <w:drawing>
          <wp:inline distT="0" distB="0" distL="0" distR="0">
            <wp:extent cx="4019550" cy="4171950"/>
            <wp:effectExtent l="0" t="0" r="0" b="0"/>
            <wp:docPr id="3" name="Рисунок 3" descr="Схема подъезда В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одъезда ВМ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986" w:rsidRPr="00D65A71" w:rsidSect="00B101E5">
      <w:pgSz w:w="11906" w:h="16838"/>
      <w:pgMar w:top="360" w:right="424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2060DA"/>
    <w:multiLevelType w:val="multilevel"/>
    <w:tmpl w:val="C1D6C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>
    <w:nsid w:val="3DCC7B89"/>
    <w:multiLevelType w:val="hybridMultilevel"/>
    <w:tmpl w:val="024A0AEE"/>
    <w:lvl w:ilvl="0" w:tplc="57CEE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FA"/>
    <w:rsid w:val="0000140D"/>
    <w:rsid w:val="00002D9F"/>
    <w:rsid w:val="00023633"/>
    <w:rsid w:val="00032947"/>
    <w:rsid w:val="000472EE"/>
    <w:rsid w:val="0005289B"/>
    <w:rsid w:val="0005602F"/>
    <w:rsid w:val="000A3DF3"/>
    <w:rsid w:val="000A40C1"/>
    <w:rsid w:val="000A41CB"/>
    <w:rsid w:val="000B5E53"/>
    <w:rsid w:val="000C75BA"/>
    <w:rsid w:val="000D1480"/>
    <w:rsid w:val="000E5B29"/>
    <w:rsid w:val="000F0803"/>
    <w:rsid w:val="00117B3C"/>
    <w:rsid w:val="00117FB8"/>
    <w:rsid w:val="001273C6"/>
    <w:rsid w:val="00132093"/>
    <w:rsid w:val="00154DEC"/>
    <w:rsid w:val="00190686"/>
    <w:rsid w:val="001A4302"/>
    <w:rsid w:val="00215380"/>
    <w:rsid w:val="00227A3D"/>
    <w:rsid w:val="00253819"/>
    <w:rsid w:val="00260D96"/>
    <w:rsid w:val="00275058"/>
    <w:rsid w:val="00295EB4"/>
    <w:rsid w:val="002B71A6"/>
    <w:rsid w:val="003225DD"/>
    <w:rsid w:val="00372EF8"/>
    <w:rsid w:val="00383E74"/>
    <w:rsid w:val="0038460D"/>
    <w:rsid w:val="0039196A"/>
    <w:rsid w:val="003A25C2"/>
    <w:rsid w:val="00400593"/>
    <w:rsid w:val="004071DB"/>
    <w:rsid w:val="00447403"/>
    <w:rsid w:val="00480D49"/>
    <w:rsid w:val="004B5352"/>
    <w:rsid w:val="004C058E"/>
    <w:rsid w:val="004C08C7"/>
    <w:rsid w:val="004E68D7"/>
    <w:rsid w:val="004F2A3B"/>
    <w:rsid w:val="005049C3"/>
    <w:rsid w:val="00543CF6"/>
    <w:rsid w:val="0056061E"/>
    <w:rsid w:val="005822EE"/>
    <w:rsid w:val="005869D9"/>
    <w:rsid w:val="005B7CE2"/>
    <w:rsid w:val="005D2CD8"/>
    <w:rsid w:val="005F0C86"/>
    <w:rsid w:val="005F6850"/>
    <w:rsid w:val="0061233D"/>
    <w:rsid w:val="0061525F"/>
    <w:rsid w:val="00643385"/>
    <w:rsid w:val="00672306"/>
    <w:rsid w:val="006B0E97"/>
    <w:rsid w:val="006B3F4B"/>
    <w:rsid w:val="006C1BCA"/>
    <w:rsid w:val="006E074E"/>
    <w:rsid w:val="006E593B"/>
    <w:rsid w:val="00730887"/>
    <w:rsid w:val="0073462B"/>
    <w:rsid w:val="00742FBC"/>
    <w:rsid w:val="00777897"/>
    <w:rsid w:val="007A663D"/>
    <w:rsid w:val="007D0112"/>
    <w:rsid w:val="007D42F7"/>
    <w:rsid w:val="007F6743"/>
    <w:rsid w:val="008253A6"/>
    <w:rsid w:val="008542DA"/>
    <w:rsid w:val="00854488"/>
    <w:rsid w:val="00856249"/>
    <w:rsid w:val="008642CC"/>
    <w:rsid w:val="008A268A"/>
    <w:rsid w:val="008B0A78"/>
    <w:rsid w:val="008B2B54"/>
    <w:rsid w:val="008B44FF"/>
    <w:rsid w:val="008C0B31"/>
    <w:rsid w:val="008D6199"/>
    <w:rsid w:val="00925350"/>
    <w:rsid w:val="009700CF"/>
    <w:rsid w:val="00972986"/>
    <w:rsid w:val="00975BDA"/>
    <w:rsid w:val="009A318C"/>
    <w:rsid w:val="009C32BC"/>
    <w:rsid w:val="009C4BD1"/>
    <w:rsid w:val="009C566B"/>
    <w:rsid w:val="009D0704"/>
    <w:rsid w:val="009D47DF"/>
    <w:rsid w:val="00A27216"/>
    <w:rsid w:val="00A528A9"/>
    <w:rsid w:val="00A7252E"/>
    <w:rsid w:val="00AC4F77"/>
    <w:rsid w:val="00AD0909"/>
    <w:rsid w:val="00AE6C8D"/>
    <w:rsid w:val="00AF708F"/>
    <w:rsid w:val="00B101E5"/>
    <w:rsid w:val="00B16914"/>
    <w:rsid w:val="00B534BB"/>
    <w:rsid w:val="00B653E5"/>
    <w:rsid w:val="00B6767C"/>
    <w:rsid w:val="00BA2FE5"/>
    <w:rsid w:val="00BC3A8C"/>
    <w:rsid w:val="00BD686D"/>
    <w:rsid w:val="00BF26E9"/>
    <w:rsid w:val="00C046C7"/>
    <w:rsid w:val="00C22730"/>
    <w:rsid w:val="00C409EF"/>
    <w:rsid w:val="00C41D17"/>
    <w:rsid w:val="00C451CA"/>
    <w:rsid w:val="00C629C6"/>
    <w:rsid w:val="00C633CD"/>
    <w:rsid w:val="00C639FA"/>
    <w:rsid w:val="00C86455"/>
    <w:rsid w:val="00C936C2"/>
    <w:rsid w:val="00CA3404"/>
    <w:rsid w:val="00CD121F"/>
    <w:rsid w:val="00D256AE"/>
    <w:rsid w:val="00D52BE3"/>
    <w:rsid w:val="00D547D3"/>
    <w:rsid w:val="00D555F8"/>
    <w:rsid w:val="00D65A71"/>
    <w:rsid w:val="00D729F5"/>
    <w:rsid w:val="00D8199D"/>
    <w:rsid w:val="00DB3CC0"/>
    <w:rsid w:val="00DB7EA2"/>
    <w:rsid w:val="00DC3F62"/>
    <w:rsid w:val="00DF3941"/>
    <w:rsid w:val="00E031F3"/>
    <w:rsid w:val="00E52B89"/>
    <w:rsid w:val="00E67A9F"/>
    <w:rsid w:val="00E84C50"/>
    <w:rsid w:val="00E95637"/>
    <w:rsid w:val="00EA0CFC"/>
    <w:rsid w:val="00EB3947"/>
    <w:rsid w:val="00EC4EB1"/>
    <w:rsid w:val="00ED1862"/>
    <w:rsid w:val="00EE18A5"/>
    <w:rsid w:val="00EF4F42"/>
    <w:rsid w:val="00F1290F"/>
    <w:rsid w:val="00F145F8"/>
    <w:rsid w:val="00F32E2D"/>
    <w:rsid w:val="00F3626B"/>
    <w:rsid w:val="00F64165"/>
    <w:rsid w:val="00F96B2A"/>
    <w:rsid w:val="00FB6FC2"/>
    <w:rsid w:val="00FE0A4A"/>
    <w:rsid w:val="00FE45CA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2BC"/>
    <w:rPr>
      <w:b/>
      <w:bCs/>
    </w:rPr>
  </w:style>
  <w:style w:type="character" w:styleId="a4">
    <w:name w:val="Hyperlink"/>
    <w:basedOn w:val="a0"/>
    <w:rsid w:val="009A318C"/>
    <w:rPr>
      <w:color w:val="0000FF"/>
      <w:u w:val="single"/>
    </w:rPr>
  </w:style>
  <w:style w:type="paragraph" w:customStyle="1" w:styleId="ConsPlusNonformat">
    <w:name w:val="ConsPlusNonformat"/>
    <w:rsid w:val="00D72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25350"/>
    <w:pPr>
      <w:ind w:left="720"/>
      <w:contextualSpacing/>
    </w:pPr>
  </w:style>
  <w:style w:type="paragraph" w:styleId="a6">
    <w:name w:val="Balloon Text"/>
    <w:basedOn w:val="a"/>
    <w:link w:val="a7"/>
    <w:rsid w:val="002B7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71A6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ED1862"/>
    <w:pPr>
      <w:suppressAutoHyphens/>
      <w:overflowPunct w:val="0"/>
    </w:pPr>
    <w:rPr>
      <w:kern w:val="1"/>
      <w:sz w:val="20"/>
      <w:szCs w:val="20"/>
      <w:lang w:eastAsia="ar-SA"/>
    </w:rPr>
  </w:style>
  <w:style w:type="paragraph" w:customStyle="1" w:styleId="DecimalAligned">
    <w:name w:val="Decimal Aligned"/>
    <w:basedOn w:val="a"/>
    <w:uiPriority w:val="40"/>
    <w:qFormat/>
    <w:rsid w:val="00C41D1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C41D17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41D17"/>
    <w:rPr>
      <w:rFonts w:asciiTheme="minorHAnsi" w:eastAsiaTheme="minorEastAsia" w:hAnsiTheme="minorHAnsi" w:cstheme="minorBidi"/>
    </w:rPr>
  </w:style>
  <w:style w:type="character" w:styleId="aa">
    <w:name w:val="Subtle Emphasis"/>
    <w:basedOn w:val="a0"/>
    <w:uiPriority w:val="19"/>
    <w:qFormat/>
    <w:rsid w:val="00C41D17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C41D17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2BC"/>
    <w:rPr>
      <w:b/>
      <w:bCs/>
    </w:rPr>
  </w:style>
  <w:style w:type="character" w:styleId="a4">
    <w:name w:val="Hyperlink"/>
    <w:basedOn w:val="a0"/>
    <w:rsid w:val="009A318C"/>
    <w:rPr>
      <w:color w:val="0000FF"/>
      <w:u w:val="single"/>
    </w:rPr>
  </w:style>
  <w:style w:type="paragraph" w:customStyle="1" w:styleId="ConsPlusNonformat">
    <w:name w:val="ConsPlusNonformat"/>
    <w:rsid w:val="00D72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25350"/>
    <w:pPr>
      <w:ind w:left="720"/>
      <w:contextualSpacing/>
    </w:pPr>
  </w:style>
  <w:style w:type="paragraph" w:styleId="a6">
    <w:name w:val="Balloon Text"/>
    <w:basedOn w:val="a"/>
    <w:link w:val="a7"/>
    <w:rsid w:val="002B7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71A6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ED1862"/>
    <w:pPr>
      <w:suppressAutoHyphens/>
      <w:overflowPunct w:val="0"/>
    </w:pPr>
    <w:rPr>
      <w:kern w:val="1"/>
      <w:sz w:val="20"/>
      <w:szCs w:val="20"/>
      <w:lang w:eastAsia="ar-SA"/>
    </w:rPr>
  </w:style>
  <w:style w:type="paragraph" w:customStyle="1" w:styleId="DecimalAligned">
    <w:name w:val="Decimal Aligned"/>
    <w:basedOn w:val="a"/>
    <w:uiPriority w:val="40"/>
    <w:qFormat/>
    <w:rsid w:val="00C41D1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C41D17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41D17"/>
    <w:rPr>
      <w:rFonts w:asciiTheme="minorHAnsi" w:eastAsiaTheme="minorEastAsia" w:hAnsiTheme="minorHAnsi" w:cstheme="minorBidi"/>
    </w:rPr>
  </w:style>
  <w:style w:type="character" w:styleId="aa">
    <w:name w:val="Subtle Emphasis"/>
    <w:basedOn w:val="a0"/>
    <w:uiPriority w:val="19"/>
    <w:qFormat/>
    <w:rsid w:val="00C41D17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C41D17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169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37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80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83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o-tamb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fso-tamb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nfo@fso-tamb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6A37-929F-4DF3-A7BC-23306FC9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1</vt:lpstr>
    </vt:vector>
  </TitlesOfParts>
  <Company>2</Company>
  <LinksUpToDate>false</LinksUpToDate>
  <CharactersWithSpaces>4132</CharactersWithSpaces>
  <SharedDoc>false</SharedDoc>
  <HLinks>
    <vt:vector size="12" baseType="variant">
      <vt:variant>
        <vt:i4>7602202</vt:i4>
      </vt:variant>
      <vt:variant>
        <vt:i4>3</vt:i4>
      </vt:variant>
      <vt:variant>
        <vt:i4>0</vt:i4>
      </vt:variant>
      <vt:variant>
        <vt:i4>5</vt:i4>
      </vt:variant>
      <vt:variant>
        <vt:lpwstr>mailto:info@fso-tambov.ru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http://www.lesngemchugina.ru/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1</dc:title>
  <dc:creator>olga</dc:creator>
  <cp:lastModifiedBy>Admin</cp:lastModifiedBy>
  <cp:revision>9</cp:revision>
  <dcterms:created xsi:type="dcterms:W3CDTF">2014-07-24T08:44:00Z</dcterms:created>
  <dcterms:modified xsi:type="dcterms:W3CDTF">2014-07-25T04:01:00Z</dcterms:modified>
</cp:coreProperties>
</file>